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89" w:rsidRPr="00F155D4" w:rsidRDefault="00AA5A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</w:t>
      </w:r>
      <w:r w:rsidRPr="00F155D4">
        <w:rPr>
          <w:lang w:val="ru-RU"/>
        </w:rPr>
        <w:br/>
      </w:r>
      <w:r w:rsidRP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формированию функциональной грамотности обучающихся</w:t>
      </w:r>
      <w:r w:rsidR="003979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«</w:t>
      </w:r>
      <w:proofErr w:type="spellStart"/>
      <w:r w:rsidR="003979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Ужурская</w:t>
      </w:r>
      <w:proofErr w:type="spellEnd"/>
      <w:r w:rsidR="003979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№2»</w:t>
      </w:r>
      <w:r w:rsidR="0039797B">
        <w:rPr>
          <w:lang w:val="ru-RU"/>
        </w:rPr>
        <w:t xml:space="preserve"> </w:t>
      </w:r>
      <w:r w:rsidRP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</w:t>
      </w:r>
      <w:r w:rsid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23/2024 у</w:t>
      </w:r>
      <w:r w:rsidRP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чебный год</w:t>
      </w:r>
      <w:r w:rsidR="003979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:rsidR="00B85389" w:rsidRPr="009C2A02" w:rsidRDefault="00AA5A7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для формирования функциональной грамотности (читательская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мышление) среди обучающихся </w:t>
      </w:r>
      <w:r w:rsidR="00F155D4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380B1E">
        <w:rPr>
          <w:rFonts w:hAnsi="Times New Roman" w:cs="Times New Roman"/>
          <w:color w:val="000000"/>
          <w:sz w:val="24"/>
          <w:szCs w:val="24"/>
          <w:lang w:val="ru-RU"/>
        </w:rPr>
        <w:t>Ужурская</w:t>
      </w:r>
      <w:proofErr w:type="spellEnd"/>
      <w:r w:rsidR="00380B1E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№2</w:t>
      </w:r>
      <w:r w:rsid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80B1E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средства</w:t>
      </w: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м актуализации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в образовательном процессе</w:t>
      </w:r>
      <w:r w:rsidR="00380B1E">
        <w:rPr>
          <w:rFonts w:hAnsi="Times New Roman" w:cs="Times New Roman"/>
          <w:color w:val="000000"/>
          <w:sz w:val="24"/>
          <w:szCs w:val="24"/>
          <w:lang w:val="ru-RU"/>
        </w:rPr>
        <w:t xml:space="preserve"> в урочной</w:t>
      </w:r>
      <w:r w:rsidR="009C2A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80B1E">
        <w:rPr>
          <w:rFonts w:hAnsi="Times New Roman" w:cs="Times New Roman"/>
          <w:color w:val="000000"/>
          <w:sz w:val="24"/>
          <w:szCs w:val="24"/>
          <w:lang w:val="ru-RU"/>
        </w:rPr>
        <w:t xml:space="preserve"> внеурочной деятельности</w:t>
      </w:r>
      <w:r w:rsidR="009C2A02">
        <w:rPr>
          <w:rFonts w:hAnsi="Times New Roman" w:cs="Times New Roman"/>
          <w:color w:val="000000"/>
          <w:sz w:val="24"/>
          <w:szCs w:val="24"/>
          <w:lang w:val="ru-RU"/>
        </w:rPr>
        <w:t xml:space="preserve"> и дополнительном образовании.</w:t>
      </w:r>
      <w:proofErr w:type="gramEnd"/>
    </w:p>
    <w:p w:rsidR="00B85389" w:rsidRDefault="00AA5A7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85389" w:rsidRPr="00F155D4" w:rsidRDefault="00AA5A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Рассмотреть теоретические аспекты процесса формирования функциональной грамотности.</w:t>
      </w:r>
    </w:p>
    <w:p w:rsidR="00B85389" w:rsidRPr="00F155D4" w:rsidRDefault="00AA5A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Выявить возможности активизации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как условие формирования функциональной грамотности обучающихся.</w:t>
      </w:r>
    </w:p>
    <w:p w:rsidR="00B85389" w:rsidRPr="00F155D4" w:rsidRDefault="00AA5A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Выявить узкие места, затруднения и проблемы, имеющие место в реализации ФГОС и ФОП уровней образования, для принятия своевременных мер по обеспечению успешного </w:t>
      </w:r>
      <w:proofErr w:type="gram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выполнения задачи повышения качества образования</w:t>
      </w:r>
      <w:proofErr w:type="gram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5389" w:rsidRPr="00F155D4" w:rsidRDefault="00AA5A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</w:t>
      </w:r>
      <w:r w:rsidR="0038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подходами к формированию и оценке функциональной грамотности и банком открытых заданий </w:t>
      </w:r>
      <w:proofErr w:type="gram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="009C2A02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сайте </w:t>
      </w:r>
      <w:hyperlink r:id="rId6" w:history="1">
        <w:r w:rsidR="009C2A02" w:rsidRPr="009C2A0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https://fg.resh.edu.ru/</w:t>
        </w:r>
      </w:hyperlink>
    </w:p>
    <w:p w:rsidR="00B85389" w:rsidRPr="00F155D4" w:rsidRDefault="00AA5A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B85389" w:rsidRPr="00F155D4" w:rsidRDefault="00AA5A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диагностику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функциональной грамотности обучающихся.</w:t>
      </w:r>
    </w:p>
    <w:p w:rsidR="00B85389" w:rsidRPr="00F155D4" w:rsidRDefault="00AA5A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5389" w:rsidRPr="00F155D4" w:rsidRDefault="00AA5A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Пополнить и актуализировать банк заданий и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B85389" w:rsidRPr="00F155D4" w:rsidRDefault="00AA5A7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Улучшить качество внеурочной и внеклассной работы.</w:t>
      </w:r>
    </w:p>
    <w:p w:rsidR="00B85389" w:rsidRDefault="00AA5A7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85389" w:rsidRPr="00F155D4" w:rsidRDefault="00AA5A7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модели формирования функциональной грамотности педагогами школы.</w:t>
      </w:r>
    </w:p>
    <w:p w:rsidR="00B85389" w:rsidRPr="00F155D4" w:rsidRDefault="00AA5A7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формирования функциональной грамотности обучающихся.</w:t>
      </w:r>
    </w:p>
    <w:p w:rsidR="00B85389" w:rsidRPr="00F155D4" w:rsidRDefault="00AA5A7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Пополненный и актуализированный 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заданий и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B85389" w:rsidRPr="00F155D4" w:rsidRDefault="00AA5A7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B85389" w:rsidRPr="00934D79" w:rsidRDefault="00AA5A7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качества образования.</w:t>
      </w:r>
    </w:p>
    <w:p w:rsidR="00934D79" w:rsidRDefault="00934D79" w:rsidP="00934D7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4D79" w:rsidRDefault="00934D79" w:rsidP="00934D7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4D79" w:rsidRDefault="00934D79" w:rsidP="00934D7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4D79" w:rsidRDefault="00934D79" w:rsidP="00934D7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4D79" w:rsidRDefault="00934D79" w:rsidP="00934D7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4D79" w:rsidRDefault="00934D79" w:rsidP="00934D79">
      <w:pPr>
        <w:ind w:right="18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1199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4171"/>
        <w:gridCol w:w="1295"/>
        <w:gridCol w:w="3493"/>
        <w:gridCol w:w="1848"/>
      </w:tblGrid>
      <w:tr w:rsidR="00B85389" w:rsidTr="00E47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89" w:rsidRDefault="00AA5A7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89" w:rsidRDefault="00AA5A7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89" w:rsidRDefault="00AA5A7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89" w:rsidRDefault="00AA5A7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89" w:rsidRDefault="00AA5A7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B85389" w:rsidTr="00E474F4">
        <w:tc>
          <w:tcPr>
            <w:tcW w:w="111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 w:rsidR="00B85389" w:rsidRPr="00F155D4" w:rsidTr="00E47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разделы ООП с учетом подходов и требований ФООП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2023 г.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 изменения в целевой и содержательный разделы ООП уровней образования. Внесены дополнения в раздел «Планируемые результаты», в разделы «Система оценивания» и «Программа формирования/развития УУД»,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по предметам и курсам внеурочной деятельности с учетом подходов и требований ФООП по формированию функциональной грамотности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9C2A02" w:rsidTr="00E47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9C2A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</w:t>
            </w:r>
            <w:proofErr w:type="spellStart"/>
            <w:r w:rsidR="00AA5A78"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внутришкольной</w:t>
            </w:r>
            <w:proofErr w:type="spellEnd"/>
            <w:r w:rsidR="00AA5A78"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системной модели формирования функциональной грамотности </w:t>
            </w:r>
            <w:proofErr w:type="gramStart"/>
            <w:r w:rsidR="00AA5A78"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2023 г.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системная модель формирования функциональной грамотности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="009C2A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B85389" w:rsidRPr="009C2A02" w:rsidTr="00E47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39797B" w:rsidRDefault="0039797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Включение в учебный план учебных курсов, </w:t>
            </w:r>
            <w:r w:rsidR="009C2A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курсов </w:t>
            </w:r>
            <w:r w:rsidR="009C2A02"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внеурочной деятельности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9C2A0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 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9C2A02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курс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C2A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внеурочной деятельности и </w:t>
            </w:r>
            <w:proofErr w:type="spellStart"/>
            <w:r w:rsidR="009C2A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</w:t>
            </w:r>
            <w:proofErr w:type="gramStart"/>
            <w:r w:rsidR="009C2A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="009C2A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бразования</w:t>
            </w:r>
            <w:proofErr w:type="spell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учебных планах ООП 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и СОО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934D79" w:rsidTr="00E47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39797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F155D4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график оценочных процедур на 20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23/2024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 оценочные процедуры для оценки читательской и цифровой грамотности, предусмотренные ФОП ООО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Ноябрь-Апрель 2024 г.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Включены оценочные процедуры:</w:t>
            </w:r>
          </w:p>
          <w:p w:rsidR="00B85389" w:rsidRPr="00F155D4" w:rsidRDefault="00AA5A7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проверки читательской грамотности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письменная работа на </w:t>
            </w:r>
            <w:proofErr w:type="spell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в </w:t>
            </w:r>
            <w:r w:rsidR="009C2A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1-11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классах;</w:t>
            </w:r>
          </w:p>
          <w:p w:rsidR="00B85389" w:rsidRPr="00F155D4" w:rsidRDefault="00AA5A78" w:rsidP="009C2A02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проверки цифровой грамотности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в сочетании с письменной (компьютеризованной) частью в</w:t>
            </w:r>
            <w:r w:rsidR="009C2A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7-11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классные руководители,  зам. директора по УВР</w:t>
            </w:r>
          </w:p>
        </w:tc>
      </w:tr>
      <w:tr w:rsidR="00B85389" w:rsidRPr="00934D79" w:rsidTr="00E47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39797B" w:rsidRDefault="0039797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2023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9C2A0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934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 </w:t>
            </w:r>
          </w:p>
        </w:tc>
      </w:tr>
      <w:tr w:rsidR="00B85389" w:rsidRPr="009C2A02" w:rsidTr="00E47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39797B" w:rsidRDefault="0039797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9C2A02" w:rsidRDefault="00AA5A78">
            <w:pPr>
              <w:rPr>
                <w:lang w:val="ru-RU"/>
              </w:rPr>
            </w:pPr>
            <w:r w:rsidRPr="009C2A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</w:t>
            </w:r>
            <w:r w:rsidR="009C2A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через официальные сайты и родительские собрания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="009C2A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B85389" w:rsidRPr="00934D79" w:rsidTr="00E47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39797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2A2E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Актуализация информационно-справочного раздела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«Функциональная грамотность» на сайте </w:t>
            </w:r>
            <w:r w:rsidR="002A2E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всех участников образовательных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Зам. директора по УВР,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ответственный за сайт</w:t>
            </w:r>
            <w:proofErr w:type="gramEnd"/>
          </w:p>
        </w:tc>
      </w:tr>
      <w:tr w:rsidR="00B85389" w:rsidRPr="00F155D4" w:rsidTr="00E47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39797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2A2E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на 20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23/2024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учителей, участвующих в формировании функциональной грамотности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направлениям: читательская грамотность, математическая грамотность,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грамотность, финансовая грамотность, цифровая грамотность, глобальные компетенции и креативное мышление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F155D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2023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934D79" w:rsidTr="00E47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39797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2A2E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и актуализация банка 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основе банка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Актуализированный и пополненный школьный 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2A2E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МО, зам. директора по УВР</w:t>
            </w:r>
          </w:p>
        </w:tc>
      </w:tr>
      <w:tr w:rsidR="00B85389" w:rsidRPr="00F155D4" w:rsidTr="00E47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39797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F155D4" w:rsidTr="00E474F4">
        <w:tc>
          <w:tcPr>
            <w:tcW w:w="111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 2. Практический</w:t>
            </w:r>
          </w:p>
        </w:tc>
      </w:tr>
      <w:tr w:rsidR="00B85389" w:rsidRPr="00F155D4" w:rsidTr="0039797B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учебный процесс практико-ориентированных заданий для оценки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F155D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4D60C0" w:rsidTr="0039797B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39797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F155D4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диагностики для выявления уровня </w:t>
            </w:r>
            <w:proofErr w:type="spell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 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8-9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F155D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Ноябрь-декабрь 2023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о результатах проведения стартовой диагностики и уровня </w:t>
            </w:r>
            <w:proofErr w:type="spell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4D60C0" w:rsidTr="0039797B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39797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оценки функциональной грамотности обучающихся </w:t>
            </w:r>
            <w:r w:rsidR="004D6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8-9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(по материалам банка заданий для оценки функциональной грамотности</w:t>
            </w:r>
            <w:r w:rsid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2024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4D60C0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функциональной грамотности обучающихся </w:t>
            </w:r>
            <w:r w:rsidR="004D6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8-9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4D60C0" w:rsidTr="0039797B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39797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учебных курсов «Функциональная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2023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уровня функциональной грамотности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934D79" w:rsidTr="0039797B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39797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курсов внеурочной деятельности</w:t>
            </w:r>
            <w:r w:rsid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</w:t>
            </w:r>
            <w:proofErr w:type="gramStart"/>
            <w:r w:rsid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бразования</w:t>
            </w:r>
            <w:proofErr w:type="spell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направлениям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 внеурочной деятел</w:t>
            </w: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ьности: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Начальная школа: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 увлечением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Веселая грамматика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Тайны языка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Вдумчивое чтение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Читайка</w:t>
            </w:r>
            <w:proofErr w:type="spellEnd"/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школа: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Альтернативная коммуникация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 животных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Разговорный  английский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школа: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Альтернативная коммуникация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Разговорный  английский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Начальная школа: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Юные экологи 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и старшая школа: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Химия. Начало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жуешь, так и живешь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Юный инженер </w:t>
            </w:r>
            <w:proofErr w:type="gramStart"/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ейротехнолог</w:t>
            </w:r>
            <w:proofErr w:type="spellEnd"/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биология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 в исследованиях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в экспериментах 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«Робототехника» 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Начальная школа: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 с увлечением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Занимательная математика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школа: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практических задач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Финансовая грамотность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школа: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 решения физических задач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Практическое обществознание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Компьютерные технологии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 плюс: элементарная алгебра с точки зрения высшей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Начальная школа: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 с увлечением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школа: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практических задач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Финансовая грамотность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школа: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обществознание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Начальная школа: 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умники и умницы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и старшая школа: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обществознание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Начальная школа: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Первые шаги к проектам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и средняя школа:</w:t>
            </w:r>
          </w:p>
          <w:p w:rsidR="00E474F4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Прикладное искусство</w:t>
            </w:r>
          </w:p>
          <w:p w:rsidR="00B85389" w:rsidRPr="00E474F4" w:rsidRDefault="00E474F4" w:rsidP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Меташкола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 w:rsidP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Учителя-предметники, зам. директора по УВР</w:t>
            </w:r>
          </w:p>
        </w:tc>
      </w:tr>
      <w:tr w:rsidR="00B85389" w:rsidRPr="004D60C0" w:rsidTr="0039797B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39797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«Оценка уровня владения педагогами технологиями формирования функциональной грамотности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2023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«Уровень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владения педагогами технологиями формирования функциональной грамотности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934D79" w:rsidTr="0039797B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39797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4D60C0" w:rsidP="004D60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</w:t>
            </w:r>
            <w:r w:rsidR="00AA5A78"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олимпиад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AA5A78"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 грамотности</w:t>
            </w:r>
            <w:r w:rsidR="00AA5A78"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филиала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РАНХиГС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2023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4D60C0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ф</w:t>
            </w:r>
            <w:r w:rsidR="004D6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инансовой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грамотности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общественных дисциплин, классные руководители, зам. директора по УВР</w:t>
            </w:r>
          </w:p>
        </w:tc>
      </w:tr>
      <w:tr w:rsidR="00B85389" w:rsidRPr="00E474F4" w:rsidTr="0039797B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39797B" w:rsidP="004D60C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совет по теме «Формирование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2024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методического совета.</w:t>
            </w:r>
          </w:p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рекомендации «Дидактические материалы по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формированию глобальных компетенций на уроках и во внеурочной деятельности»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Зам. директора по УВР</w:t>
            </w:r>
            <w:r w:rsid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</w:t>
            </w:r>
          </w:p>
        </w:tc>
      </w:tr>
      <w:tr w:rsidR="00B85389" w:rsidRPr="00934D79" w:rsidTr="0039797B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39797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4D60C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УВР, руководители </w:t>
            </w:r>
            <w:r w:rsid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B85389" w:rsidRPr="00934D79" w:rsidTr="0039797B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39797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лучших практик учителей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МО, зам. директора по УВР</w:t>
            </w:r>
          </w:p>
        </w:tc>
      </w:tr>
      <w:tr w:rsidR="00B85389" w:rsidRPr="00934D79" w:rsidTr="0039797B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39797B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4D60C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МО, зам. директора по УВР</w:t>
            </w:r>
          </w:p>
        </w:tc>
      </w:tr>
      <w:tr w:rsidR="00B85389" w:rsidRPr="002B375E" w:rsidTr="0039797B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39797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2B375E" w:rsidTr="00E474F4">
        <w:tc>
          <w:tcPr>
            <w:tcW w:w="111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AA5A78">
            <w:pPr>
              <w:rPr>
                <w:lang w:val="ru-RU"/>
              </w:rPr>
            </w:pPr>
            <w:r w:rsidRPr="002B37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 3. Рефлексивно-оценочный</w:t>
            </w:r>
          </w:p>
        </w:tc>
      </w:tr>
      <w:tr w:rsidR="00B85389" w:rsidTr="00E47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AA5A78">
            <w:pPr>
              <w:rPr>
                <w:lang w:val="ru-RU"/>
              </w:rPr>
            </w:pPr>
            <w:r w:rsidRPr="002B37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- май 2024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B37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2B37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2B3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934D79" w:rsidTr="00E47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2024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внешних оценочных процедур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УВР, руководители </w:t>
            </w:r>
            <w:r w:rsidR="00E47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E474F4" w:rsidRPr="00934D79" w:rsidTr="00E47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4F4" w:rsidRPr="00E474F4" w:rsidRDefault="00E474F4" w:rsidP="003B1D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4F4" w:rsidRPr="00F155D4" w:rsidRDefault="00E474F4" w:rsidP="003B1DFE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4F4" w:rsidRPr="002B375E" w:rsidRDefault="00E474F4" w:rsidP="003B1D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2024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4F4" w:rsidRPr="00F155D4" w:rsidRDefault="00E474F4" w:rsidP="003B1D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мастер-классов, выступления на педсовете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4F4" w:rsidRPr="002B375E" w:rsidRDefault="00E474F4" w:rsidP="003B1D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УВР, руководители ШМО</w:t>
            </w:r>
          </w:p>
        </w:tc>
      </w:tr>
      <w:tr w:rsidR="00E474F4" w:rsidRPr="00934D79" w:rsidTr="00E47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4F4" w:rsidRPr="00E474F4" w:rsidRDefault="00E474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4F4" w:rsidRPr="00F155D4" w:rsidRDefault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реализации плана работы, обобщение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4F4" w:rsidRPr="002B375E" w:rsidRDefault="00E474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4F4" w:rsidRPr="00F155D4" w:rsidRDefault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директоре, выпуск методического пособия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реализации плана по формированию функциональной грамотности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4F4" w:rsidRPr="002B375E" w:rsidRDefault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УВР, руководители ШМО</w:t>
            </w:r>
          </w:p>
        </w:tc>
      </w:tr>
      <w:tr w:rsidR="00E474F4" w:rsidRPr="00934D79" w:rsidTr="00E47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4F4" w:rsidRPr="00E474F4" w:rsidRDefault="00E474F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4F4" w:rsidRPr="00F155D4" w:rsidRDefault="00E474F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4F4" w:rsidRPr="002B375E" w:rsidRDefault="00E474F4">
            <w:pPr>
              <w:rPr>
                <w:lang w:val="ru-RU"/>
              </w:rPr>
            </w:pP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4F4" w:rsidRPr="00F155D4" w:rsidRDefault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4F4" w:rsidRPr="002B375E" w:rsidRDefault="00E47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5A78" w:rsidRPr="002B375E" w:rsidRDefault="00AA5A78">
      <w:pPr>
        <w:rPr>
          <w:lang w:val="ru-RU"/>
        </w:rPr>
      </w:pPr>
    </w:p>
    <w:sectPr w:rsidR="00AA5A78" w:rsidRPr="002B375E" w:rsidSect="00934D79">
      <w:pgSz w:w="11907" w:h="16839"/>
      <w:pgMar w:top="284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9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E4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62F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95A3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F1E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A2E91"/>
    <w:rsid w:val="002B375E"/>
    <w:rsid w:val="002D33B1"/>
    <w:rsid w:val="002D3591"/>
    <w:rsid w:val="003514A0"/>
    <w:rsid w:val="00380B1E"/>
    <w:rsid w:val="003931E2"/>
    <w:rsid w:val="0039797B"/>
    <w:rsid w:val="004D60C0"/>
    <w:rsid w:val="004F7E17"/>
    <w:rsid w:val="005A05CE"/>
    <w:rsid w:val="00634E62"/>
    <w:rsid w:val="00653AF6"/>
    <w:rsid w:val="00873B51"/>
    <w:rsid w:val="00934D79"/>
    <w:rsid w:val="009C2A02"/>
    <w:rsid w:val="00A90BE5"/>
    <w:rsid w:val="00AA5A78"/>
    <w:rsid w:val="00B73A5A"/>
    <w:rsid w:val="00B85389"/>
    <w:rsid w:val="00E438A1"/>
    <w:rsid w:val="00E474F4"/>
    <w:rsid w:val="00E95A85"/>
    <w:rsid w:val="00F01E19"/>
    <w:rsid w:val="00F1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dc:description>Подготовлено экспертами Актион-МЦФЭР</dc:description>
  <cp:lastModifiedBy>kompik</cp:lastModifiedBy>
  <cp:revision>2</cp:revision>
  <dcterms:created xsi:type="dcterms:W3CDTF">2024-03-28T02:02:00Z</dcterms:created>
  <dcterms:modified xsi:type="dcterms:W3CDTF">2024-03-28T02:02:00Z</dcterms:modified>
</cp:coreProperties>
</file>